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82" w:rsidRPr="001E1DA8" w:rsidRDefault="00F92282" w:rsidP="00F92282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sz w:val="24"/>
          <w:szCs w:val="24"/>
        </w:rPr>
      </w:pPr>
    </w:p>
    <w:p w:rsidR="00F92282" w:rsidRDefault="00F92282" w:rsidP="00F92282">
      <w:pPr>
        <w:pStyle w:val="Cabealho"/>
        <w:pBdr>
          <w:bottom w:val="single" w:sz="4" w:space="1" w:color="auto"/>
        </w:pBdr>
        <w:jc w:val="center"/>
      </w:pPr>
      <w:r>
        <w:rPr>
          <w:noProof/>
        </w:rPr>
        <w:drawing>
          <wp:inline distT="0" distB="0" distL="0" distR="0">
            <wp:extent cx="5400040" cy="570865"/>
            <wp:effectExtent l="0" t="0" r="0" b="0"/>
            <wp:docPr id="1" name="Imagem 1" descr="cabeçalho b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eçalho b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282" w:rsidRDefault="00F92282" w:rsidP="00F92282">
      <w:pPr>
        <w:pStyle w:val="Corpodetexto3"/>
        <w:spacing w:before="50" w:after="50"/>
        <w:contextualSpacing/>
        <w:rPr>
          <w:b/>
          <w:bCs/>
          <w:sz w:val="18"/>
          <w:szCs w:val="18"/>
        </w:rPr>
      </w:pPr>
    </w:p>
    <w:p w:rsidR="00F92282" w:rsidRDefault="00F92282" w:rsidP="00F92282">
      <w:pPr>
        <w:pStyle w:val="Corpodetexto3"/>
        <w:spacing w:before="50" w:after="50"/>
        <w:contextualSpacing/>
        <w:rPr>
          <w:b/>
          <w:bCs/>
          <w:sz w:val="18"/>
          <w:szCs w:val="18"/>
        </w:rPr>
      </w:pPr>
    </w:p>
    <w:p w:rsidR="00F92282" w:rsidRDefault="00F92282" w:rsidP="00F92282">
      <w:pPr>
        <w:pStyle w:val="Corpodetexto3"/>
        <w:spacing w:before="50" w:after="50"/>
        <w:contextualSpacing/>
        <w:rPr>
          <w:b/>
          <w:bCs/>
          <w:sz w:val="18"/>
          <w:szCs w:val="18"/>
        </w:rPr>
      </w:pPr>
    </w:p>
    <w:p w:rsidR="00F92282" w:rsidRPr="005E3A6A" w:rsidRDefault="00F92282" w:rsidP="00F92282">
      <w:pPr>
        <w:pStyle w:val="Corpodetexto3"/>
        <w:numPr>
          <w:ilvl w:val="0"/>
          <w:numId w:val="1"/>
        </w:numPr>
        <w:spacing w:before="50" w:after="50"/>
        <w:contextualSpacing/>
        <w:rPr>
          <w:b/>
          <w:bCs/>
          <w:sz w:val="18"/>
          <w:szCs w:val="18"/>
        </w:rPr>
      </w:pPr>
      <w:r w:rsidRPr="005E3A6A">
        <w:rPr>
          <w:b/>
          <w:bCs/>
          <w:sz w:val="18"/>
          <w:szCs w:val="18"/>
        </w:rPr>
        <w:t>IDENTIFICAÇÃO: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940"/>
        <w:gridCol w:w="1090"/>
        <w:gridCol w:w="418"/>
        <w:gridCol w:w="1171"/>
        <w:gridCol w:w="3064"/>
      </w:tblGrid>
      <w:tr w:rsidR="00F92282" w:rsidRPr="001F30E2" w:rsidTr="005C46F8">
        <w:tc>
          <w:tcPr>
            <w:tcW w:w="10338" w:type="dxa"/>
            <w:gridSpan w:val="6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Autor: </w:t>
            </w:r>
          </w:p>
        </w:tc>
      </w:tr>
      <w:tr w:rsidR="00F92282" w:rsidRPr="001F30E2" w:rsidTr="005C46F8">
        <w:tc>
          <w:tcPr>
            <w:tcW w:w="2235" w:type="dxa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RG: </w:t>
            </w:r>
          </w:p>
        </w:tc>
        <w:tc>
          <w:tcPr>
            <w:tcW w:w="2409" w:type="dxa"/>
            <w:gridSpan w:val="2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CPF:</w:t>
            </w:r>
          </w:p>
        </w:tc>
        <w:tc>
          <w:tcPr>
            <w:tcW w:w="5694" w:type="dxa"/>
            <w:gridSpan w:val="3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E-mail:</w:t>
            </w:r>
          </w:p>
        </w:tc>
      </w:tr>
      <w:tr w:rsidR="00F92282" w:rsidRPr="001F30E2" w:rsidTr="005C46F8">
        <w:tc>
          <w:tcPr>
            <w:tcW w:w="3369" w:type="dxa"/>
            <w:gridSpan w:val="2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Telefone:</w:t>
            </w:r>
          </w:p>
        </w:tc>
        <w:tc>
          <w:tcPr>
            <w:tcW w:w="3315" w:type="dxa"/>
            <w:gridSpan w:val="3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Celular:</w:t>
            </w:r>
          </w:p>
        </w:tc>
        <w:tc>
          <w:tcPr>
            <w:tcW w:w="3654" w:type="dxa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Data de apresentação:    </w:t>
            </w:r>
          </w:p>
        </w:tc>
      </w:tr>
      <w:tr w:rsidR="00F92282" w:rsidRPr="001F30E2" w:rsidTr="005C46F8">
        <w:tc>
          <w:tcPr>
            <w:tcW w:w="10338" w:type="dxa"/>
            <w:gridSpan w:val="6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Título:</w:t>
            </w:r>
          </w:p>
        </w:tc>
      </w:tr>
      <w:tr w:rsidR="00F92282" w:rsidRPr="001F30E2" w:rsidTr="005C46F8">
        <w:tc>
          <w:tcPr>
            <w:tcW w:w="10338" w:type="dxa"/>
            <w:gridSpan w:val="6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Palavras-chave:</w:t>
            </w:r>
          </w:p>
        </w:tc>
      </w:tr>
      <w:tr w:rsidR="00F92282" w:rsidRPr="001F30E2" w:rsidTr="005C46F8">
        <w:tc>
          <w:tcPr>
            <w:tcW w:w="5169" w:type="dxa"/>
            <w:gridSpan w:val="4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Curso:</w:t>
            </w:r>
          </w:p>
        </w:tc>
        <w:tc>
          <w:tcPr>
            <w:tcW w:w="5169" w:type="dxa"/>
            <w:gridSpan w:val="2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Departamento:</w:t>
            </w:r>
          </w:p>
        </w:tc>
      </w:tr>
      <w:tr w:rsidR="00F92282" w:rsidRPr="001F30E2" w:rsidTr="005C46F8">
        <w:trPr>
          <w:trHeight w:val="528"/>
        </w:trPr>
        <w:tc>
          <w:tcPr>
            <w:tcW w:w="6684" w:type="dxa"/>
            <w:gridSpan w:val="5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Tipo</w:t>
            </w:r>
            <w:proofErr w:type="gramStart"/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:  (</w:t>
            </w:r>
            <w:proofErr w:type="gramEnd"/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)  Graduação - Licenciatura            (    ) Graduação - Bacharelado                  </w:t>
            </w:r>
          </w:p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      </w:t>
            </w:r>
            <w:proofErr w:type="gramStart"/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(  </w:t>
            </w:r>
            <w:proofErr w:type="gramEnd"/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) Graduação - Dupla Habilitação    (    ) Especialização</w:t>
            </w:r>
          </w:p>
        </w:tc>
        <w:tc>
          <w:tcPr>
            <w:tcW w:w="3654" w:type="dxa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Orientador:</w:t>
            </w:r>
          </w:p>
        </w:tc>
      </w:tr>
    </w:tbl>
    <w:p w:rsidR="00F92282" w:rsidRPr="005E3A6A" w:rsidRDefault="00F92282" w:rsidP="00F92282">
      <w:pPr>
        <w:spacing w:beforeLines="50" w:before="120" w:afterLines="50" w:after="12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F92282" w:rsidRPr="005E3A6A" w:rsidRDefault="00F92282" w:rsidP="00F92282">
      <w:pPr>
        <w:numPr>
          <w:ilvl w:val="0"/>
          <w:numId w:val="1"/>
        </w:numPr>
        <w:spacing w:before="50" w:after="50" w:line="240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5E3A6A">
        <w:rPr>
          <w:rFonts w:ascii="Arial" w:hAnsi="Arial" w:cs="Arial"/>
          <w:b/>
          <w:bCs/>
          <w:sz w:val="18"/>
          <w:szCs w:val="18"/>
        </w:rPr>
        <w:t>INFORMAÇÃO DE ACESSO AO DOCUMENTO: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92282" w:rsidRPr="001F30E2" w:rsidTr="005C46F8">
        <w:tc>
          <w:tcPr>
            <w:tcW w:w="10338" w:type="dxa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Liberação para publicação:</w:t>
            </w:r>
            <w:proofErr w:type="gramStart"/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(</w:t>
            </w:r>
            <w:proofErr w:type="gramEnd"/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    )Total</w:t>
            </w: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ab/>
              <w:t>(     )Parcial</w:t>
            </w:r>
            <w:r w:rsidRPr="001F30E2"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1,2</w:t>
            </w:r>
            <w:r>
              <w:rPr>
                <w:rFonts w:ascii="Arial" w:hAnsi="Arial" w:cs="Arial"/>
                <w:b/>
                <w:bCs/>
                <w:sz w:val="17"/>
                <w:szCs w:val="17"/>
                <w:vertAlign w:val="superscript"/>
              </w:rPr>
              <w:t>,3,4</w:t>
            </w:r>
          </w:p>
        </w:tc>
      </w:tr>
      <w:tr w:rsidR="00F92282" w:rsidRPr="001F30E2" w:rsidTr="005C46F8">
        <w:tc>
          <w:tcPr>
            <w:tcW w:w="10338" w:type="dxa"/>
          </w:tcPr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F30E2">
              <w:rPr>
                <w:rFonts w:ascii="Arial" w:hAnsi="Arial" w:cs="Arial"/>
                <w:b/>
                <w:bCs/>
                <w:sz w:val="17"/>
                <w:szCs w:val="17"/>
              </w:rPr>
              <w:t>Em caso de publicação parcial, especifique os capítulos a serem retidos:</w:t>
            </w:r>
          </w:p>
          <w:p w:rsidR="00F92282" w:rsidRPr="001F30E2" w:rsidRDefault="00F92282" w:rsidP="005C46F8">
            <w:pPr>
              <w:spacing w:beforeLines="50" w:before="120" w:afterLines="50" w:after="120"/>
              <w:contextualSpacing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F92282" w:rsidRPr="001F30E2" w:rsidTr="005C46F8">
        <w:tc>
          <w:tcPr>
            <w:tcW w:w="10338" w:type="dxa"/>
          </w:tcPr>
          <w:p w:rsidR="00F92282" w:rsidRPr="001F30E2" w:rsidRDefault="00F92282" w:rsidP="005C46F8">
            <w:pPr>
              <w:pStyle w:val="Corpodetexto3"/>
              <w:spacing w:before="50" w:after="50"/>
              <w:contextualSpacing/>
              <w:rPr>
                <w:b/>
                <w:bCs/>
                <w:sz w:val="17"/>
                <w:szCs w:val="17"/>
              </w:rPr>
            </w:pPr>
            <w:r w:rsidRPr="001F30E2">
              <w:rPr>
                <w:b/>
                <w:bCs/>
                <w:sz w:val="17"/>
                <w:szCs w:val="17"/>
              </w:rPr>
              <w:t xml:space="preserve">Observações: </w:t>
            </w:r>
          </w:p>
          <w:p w:rsidR="00F92282" w:rsidRPr="001F30E2" w:rsidRDefault="00F92282" w:rsidP="005C46F8">
            <w:pPr>
              <w:pStyle w:val="Corpodetexto3"/>
              <w:spacing w:before="50" w:after="50"/>
              <w:contextualSpacing/>
              <w:rPr>
                <w:sz w:val="17"/>
                <w:szCs w:val="17"/>
                <w:shd w:val="clear" w:color="auto" w:fill="FFFFFF"/>
              </w:rPr>
            </w:pPr>
            <w:proofErr w:type="gramStart"/>
            <w:r w:rsidRPr="001F30E2">
              <w:rPr>
                <w:sz w:val="17"/>
                <w:szCs w:val="17"/>
                <w:shd w:val="clear" w:color="auto" w:fill="FFFFFF"/>
                <w:vertAlign w:val="superscript"/>
              </w:rPr>
              <w:t xml:space="preserve">1 </w:t>
            </w:r>
            <w:r>
              <w:rPr>
                <w:sz w:val="17"/>
                <w:szCs w:val="17"/>
                <w:shd w:val="clear" w:color="auto" w:fill="FFFFFF"/>
                <w:vertAlign w:val="superscript"/>
              </w:rPr>
              <w:t xml:space="preserve"> </w:t>
            </w:r>
            <w:r w:rsidRPr="001F30E2">
              <w:rPr>
                <w:sz w:val="17"/>
                <w:szCs w:val="17"/>
                <w:shd w:val="clear" w:color="auto" w:fill="FFFFFF"/>
              </w:rPr>
              <w:t>É</w:t>
            </w:r>
            <w:proofErr w:type="gramEnd"/>
            <w:r w:rsidRPr="001F30E2">
              <w:rPr>
                <w:sz w:val="17"/>
                <w:szCs w:val="17"/>
                <w:shd w:val="clear" w:color="auto" w:fill="FFFFFF"/>
              </w:rPr>
              <w:t xml:space="preserve"> imprescindível o envio do arquivo em formato digital da</w:t>
            </w:r>
            <w:r w:rsidRPr="001F30E2">
              <w:rPr>
                <w:rStyle w:val="apple-converted-space"/>
                <w:sz w:val="17"/>
                <w:szCs w:val="17"/>
                <w:shd w:val="clear" w:color="auto" w:fill="FFFFFF"/>
              </w:rPr>
              <w:t> </w:t>
            </w:r>
            <w:r w:rsidRPr="001F30E2">
              <w:rPr>
                <w:b/>
                <w:sz w:val="17"/>
                <w:szCs w:val="17"/>
                <w:u w:val="single"/>
                <w:shd w:val="clear" w:color="auto" w:fill="FFFFFF"/>
              </w:rPr>
              <w:t>monografia completa</w:t>
            </w:r>
            <w:r w:rsidRPr="001F30E2">
              <w:rPr>
                <w:sz w:val="17"/>
                <w:szCs w:val="17"/>
                <w:shd w:val="clear" w:color="auto" w:fill="FFFFFF"/>
              </w:rPr>
              <w:t>, mesmo em se tratando de publicação parcial.</w:t>
            </w:r>
          </w:p>
          <w:p w:rsidR="00F92282" w:rsidRDefault="00F92282" w:rsidP="005C46F8">
            <w:pPr>
              <w:pStyle w:val="Corpodetexto3"/>
              <w:spacing w:before="50" w:after="60"/>
              <w:contextualSpacing/>
              <w:rPr>
                <w:bCs/>
                <w:sz w:val="17"/>
                <w:szCs w:val="17"/>
              </w:rPr>
            </w:pPr>
            <w:proofErr w:type="gramStart"/>
            <w:r w:rsidRPr="001F30E2">
              <w:rPr>
                <w:bCs/>
                <w:sz w:val="17"/>
                <w:szCs w:val="17"/>
                <w:vertAlign w:val="superscript"/>
              </w:rPr>
              <w:t xml:space="preserve">2 </w:t>
            </w:r>
            <w:r>
              <w:rPr>
                <w:bCs/>
                <w:sz w:val="17"/>
                <w:szCs w:val="17"/>
                <w:vertAlign w:val="superscript"/>
              </w:rPr>
              <w:t xml:space="preserve"> </w:t>
            </w:r>
            <w:r w:rsidRPr="001F30E2">
              <w:rPr>
                <w:bCs/>
                <w:sz w:val="17"/>
                <w:szCs w:val="17"/>
              </w:rPr>
              <w:t>A</w:t>
            </w:r>
            <w:proofErr w:type="gramEnd"/>
            <w:r w:rsidRPr="001F30E2">
              <w:rPr>
                <w:bCs/>
                <w:sz w:val="17"/>
                <w:szCs w:val="17"/>
              </w:rPr>
              <w:t xml:space="preserve"> solicitação de publicação parcial deve ser feita mediante </w:t>
            </w:r>
            <w:r w:rsidRPr="006637AE">
              <w:rPr>
                <w:b/>
                <w:bCs/>
                <w:sz w:val="17"/>
                <w:szCs w:val="17"/>
              </w:rPr>
              <w:t>justificativa</w:t>
            </w:r>
            <w:r w:rsidRPr="001F30E2">
              <w:rPr>
                <w:bCs/>
                <w:sz w:val="17"/>
                <w:szCs w:val="17"/>
              </w:rPr>
              <w:t xml:space="preserve"> lícita e assinada pelo </w:t>
            </w:r>
            <w:r w:rsidRPr="001F30E2">
              <w:rPr>
                <w:b/>
                <w:bCs/>
                <w:sz w:val="17"/>
                <w:szCs w:val="17"/>
              </w:rPr>
              <w:t>orientador do trabalho</w:t>
            </w:r>
            <w:r w:rsidRPr="001F30E2">
              <w:rPr>
                <w:bCs/>
                <w:sz w:val="17"/>
                <w:szCs w:val="17"/>
              </w:rPr>
              <w:t xml:space="preserve">, que deve ser entregue juntamente com o termo de autorização. </w:t>
            </w:r>
          </w:p>
          <w:p w:rsidR="00F92282" w:rsidRDefault="00F92282" w:rsidP="005C46F8">
            <w:pPr>
              <w:pStyle w:val="Corpodetexto3"/>
              <w:spacing w:before="50" w:after="60"/>
              <w:contextualSpacing/>
              <w:rPr>
                <w:bCs/>
                <w:sz w:val="17"/>
                <w:szCs w:val="17"/>
              </w:rPr>
            </w:pPr>
            <w:proofErr w:type="gramStart"/>
            <w:r>
              <w:rPr>
                <w:bCs/>
                <w:sz w:val="17"/>
                <w:szCs w:val="17"/>
                <w:vertAlign w:val="superscript"/>
              </w:rPr>
              <w:t>3</w:t>
            </w:r>
            <w:r w:rsidRPr="001F30E2">
              <w:rPr>
                <w:bCs/>
                <w:sz w:val="17"/>
                <w:szCs w:val="17"/>
                <w:vertAlign w:val="superscript"/>
              </w:rPr>
              <w:t xml:space="preserve"> </w:t>
            </w:r>
            <w:r>
              <w:rPr>
                <w:bCs/>
                <w:sz w:val="17"/>
                <w:szCs w:val="17"/>
                <w:vertAlign w:val="superscript"/>
              </w:rPr>
              <w:t xml:space="preserve"> </w:t>
            </w:r>
            <w:r w:rsidRPr="001F30E2">
              <w:rPr>
                <w:bCs/>
                <w:sz w:val="17"/>
                <w:szCs w:val="17"/>
              </w:rPr>
              <w:t>A</w:t>
            </w:r>
            <w:proofErr w:type="gramEnd"/>
            <w:r w:rsidRPr="001F30E2">
              <w:rPr>
                <w:bCs/>
                <w:sz w:val="17"/>
                <w:szCs w:val="17"/>
              </w:rPr>
              <w:t xml:space="preserve"> restrição poderá ser mantida por até um ano a partir da data de autorização da publicação. Para a extensão desse prazo deve ser solicitada novamente junto à UnB-BCE. </w:t>
            </w:r>
          </w:p>
          <w:p w:rsidR="00F92282" w:rsidRPr="001F30E2" w:rsidRDefault="00F92282" w:rsidP="005C46F8">
            <w:pPr>
              <w:pStyle w:val="Corpodetexto3"/>
              <w:spacing w:before="50" w:after="60"/>
              <w:contextualSpacing/>
              <w:rPr>
                <w:b/>
                <w:bCs/>
                <w:sz w:val="17"/>
                <w:szCs w:val="17"/>
              </w:rPr>
            </w:pPr>
            <w:proofErr w:type="gramStart"/>
            <w:r>
              <w:rPr>
                <w:bCs/>
                <w:sz w:val="17"/>
                <w:szCs w:val="17"/>
                <w:vertAlign w:val="superscript"/>
              </w:rPr>
              <w:t xml:space="preserve">4 </w:t>
            </w:r>
            <w:r w:rsidRPr="001F30E2">
              <w:rPr>
                <w:bCs/>
                <w:sz w:val="17"/>
                <w:szCs w:val="17"/>
                <w:vertAlign w:val="superscript"/>
              </w:rPr>
              <w:t xml:space="preserve"> </w:t>
            </w:r>
            <w:r w:rsidRPr="001F30E2">
              <w:rPr>
                <w:bCs/>
                <w:sz w:val="17"/>
                <w:szCs w:val="17"/>
              </w:rPr>
              <w:t>O</w:t>
            </w:r>
            <w:proofErr w:type="gramEnd"/>
            <w:r w:rsidRPr="001F30E2">
              <w:rPr>
                <w:bCs/>
                <w:sz w:val="17"/>
                <w:szCs w:val="17"/>
              </w:rPr>
              <w:t xml:space="preserve"> resumo e os metadados ficarão sempre disponibilizados.</w:t>
            </w:r>
          </w:p>
        </w:tc>
      </w:tr>
    </w:tbl>
    <w:p w:rsidR="00F92282" w:rsidRPr="005E3A6A" w:rsidRDefault="00F92282" w:rsidP="00F92282">
      <w:pPr>
        <w:spacing w:after="24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:rsidR="00F92282" w:rsidRPr="005E3A6A" w:rsidRDefault="00F92282" w:rsidP="00F92282">
      <w:pPr>
        <w:numPr>
          <w:ilvl w:val="0"/>
          <w:numId w:val="1"/>
        </w:numPr>
        <w:autoSpaceDE w:val="0"/>
        <w:autoSpaceDN w:val="0"/>
        <w:adjustRightInd w:val="0"/>
        <w:spacing w:before="50" w:after="50" w:line="240" w:lineRule="auto"/>
        <w:ind w:left="714" w:hanging="357"/>
        <w:jc w:val="both"/>
        <w:rPr>
          <w:rFonts w:ascii="Arial" w:hAnsi="Arial" w:cs="Arial"/>
          <w:b/>
          <w:bCs/>
          <w:sz w:val="18"/>
          <w:szCs w:val="18"/>
        </w:rPr>
      </w:pPr>
      <w:r w:rsidRPr="005E3A6A">
        <w:rPr>
          <w:rFonts w:ascii="Arial" w:hAnsi="Arial" w:cs="Arial"/>
          <w:b/>
          <w:bCs/>
          <w:sz w:val="18"/>
          <w:szCs w:val="18"/>
        </w:rPr>
        <w:t>LICENÇA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92282" w:rsidRPr="000F6B24" w:rsidTr="005C46F8">
        <w:tc>
          <w:tcPr>
            <w:tcW w:w="10338" w:type="dxa"/>
          </w:tcPr>
          <w:p w:rsidR="00F92282" w:rsidRPr="000F6B24" w:rsidRDefault="00F92282" w:rsidP="005C46F8">
            <w:pPr>
              <w:spacing w:beforeLines="50" w:before="120" w:afterLines="5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6B24">
              <w:rPr>
                <w:rFonts w:ascii="Arial" w:hAnsi="Arial" w:cs="Arial"/>
                <w:b/>
                <w:sz w:val="16"/>
                <w:szCs w:val="18"/>
              </w:rPr>
              <w:t>DECLARAÇÃO DE DISTRIBUIÇÃO NÃO-EXCLUSIVA</w:t>
            </w:r>
          </w:p>
          <w:p w:rsidR="00F92282" w:rsidRPr="000F6B24" w:rsidRDefault="00F92282" w:rsidP="005C46F8">
            <w:pPr>
              <w:spacing w:beforeLines="50" w:before="120" w:afterLines="50" w:after="12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F6B24">
              <w:rPr>
                <w:rFonts w:ascii="Arial" w:hAnsi="Arial" w:cs="Arial"/>
                <w:sz w:val="16"/>
                <w:szCs w:val="18"/>
              </w:rPr>
              <w:t>O referido autor:</w:t>
            </w:r>
          </w:p>
          <w:p w:rsidR="00F92282" w:rsidRPr="000F6B24" w:rsidRDefault="00F92282" w:rsidP="005C46F8">
            <w:pPr>
              <w:spacing w:beforeLines="50" w:before="120" w:afterLines="50" w:after="12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F6B24">
              <w:rPr>
                <w:rFonts w:ascii="Arial" w:hAnsi="Arial" w:cs="Arial"/>
                <w:sz w:val="16"/>
                <w:szCs w:val="18"/>
              </w:rPr>
              <w:t>a) Declara que o documento entregue é seu trabalho original, e que detém o direito de conceder os direitos contidos nesta licença. Declara também que a entrega do documento não infringe, tanto quanto lhe é possível saber, os direitos de qualquer outra pessoa ou entidade.</w:t>
            </w:r>
          </w:p>
          <w:p w:rsidR="00F92282" w:rsidRPr="000F6B24" w:rsidRDefault="00F92282" w:rsidP="005C46F8">
            <w:pPr>
              <w:spacing w:beforeLines="50" w:before="120" w:afterLines="50" w:after="12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F6B24">
              <w:rPr>
                <w:rFonts w:ascii="Arial" w:hAnsi="Arial" w:cs="Arial"/>
                <w:sz w:val="16"/>
                <w:szCs w:val="18"/>
              </w:rPr>
              <w:t>b) Se o documento entregue contém material do qual não detém os direitos de autor, declara que obteve autorização do detentor dos direitos de autor para conceder à Universidade de Brasília os direitos requeridos por esta licença, e que esse material cujos direitos são de terceiros está claramente identificado e reconhecido no texto ou conteúdo do documento entregue.</w:t>
            </w:r>
          </w:p>
          <w:p w:rsidR="00F92282" w:rsidRPr="000F6B24" w:rsidRDefault="00F92282" w:rsidP="005C46F8">
            <w:pPr>
              <w:autoSpaceDE w:val="0"/>
              <w:autoSpaceDN w:val="0"/>
              <w:adjustRightInd w:val="0"/>
              <w:spacing w:beforeLines="50" w:before="120" w:afterLines="5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B24">
              <w:rPr>
                <w:rFonts w:ascii="Arial" w:hAnsi="Arial" w:cs="Arial"/>
                <w:sz w:val="16"/>
                <w:szCs w:val="18"/>
              </w:rPr>
              <w:t>Se o documento entregue é baseado em trabalho financiado ou apoiado por outra instituição que não a Universidade de Brasília, declara que cumpriram quaisquer obrigações exigidas pelo respectivo contrato ou acordo.</w:t>
            </w:r>
          </w:p>
        </w:tc>
      </w:tr>
      <w:tr w:rsidR="00F92282" w:rsidRPr="000F6B24" w:rsidTr="005C46F8">
        <w:tc>
          <w:tcPr>
            <w:tcW w:w="10338" w:type="dxa"/>
          </w:tcPr>
          <w:p w:rsidR="00F92282" w:rsidRPr="000F6B24" w:rsidRDefault="00F92282" w:rsidP="005C46F8">
            <w:pPr>
              <w:autoSpaceDE w:val="0"/>
              <w:autoSpaceDN w:val="0"/>
              <w:adjustRightInd w:val="0"/>
              <w:spacing w:beforeLines="50" w:before="120" w:afterLines="50" w:after="120"/>
              <w:ind w:left="284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0F6B24">
              <w:rPr>
                <w:rFonts w:ascii="Arial" w:hAnsi="Arial" w:cs="Arial"/>
                <w:b/>
                <w:sz w:val="16"/>
                <w:szCs w:val="18"/>
              </w:rPr>
              <w:t>LICENÇA DE DIREITO AUTORAL</w:t>
            </w:r>
          </w:p>
          <w:p w:rsidR="00F92282" w:rsidRPr="000F6B24" w:rsidRDefault="00F92282" w:rsidP="005C46F8">
            <w:pPr>
              <w:autoSpaceDE w:val="0"/>
              <w:autoSpaceDN w:val="0"/>
              <w:adjustRightInd w:val="0"/>
              <w:spacing w:beforeLines="50" w:before="120" w:afterLines="50" w:after="12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F6B24">
              <w:rPr>
                <w:rFonts w:ascii="Arial" w:hAnsi="Arial" w:cs="Arial"/>
                <w:sz w:val="16"/>
                <w:szCs w:val="18"/>
              </w:rPr>
              <w:t xml:space="preserve">Na qualidade de titular dos direitos de autor da publicação, autorizo a Biblioteca Digital de Monografias (BDM) da Universidade de Brasília a disponibilizar meu trabalho de conclusão de curso por meio do sítio bdm.unb.br, com as seguintes condições: disponível sob Licença </w:t>
            </w:r>
            <w:proofErr w:type="spellStart"/>
            <w:r w:rsidRPr="000F6B24">
              <w:rPr>
                <w:rFonts w:ascii="Arial" w:hAnsi="Arial" w:cs="Arial"/>
                <w:sz w:val="16"/>
                <w:szCs w:val="18"/>
              </w:rPr>
              <w:t>Creative</w:t>
            </w:r>
            <w:proofErr w:type="spellEnd"/>
            <w:r w:rsidRPr="000F6B24">
              <w:rPr>
                <w:rFonts w:ascii="Arial" w:hAnsi="Arial" w:cs="Arial"/>
                <w:sz w:val="16"/>
                <w:szCs w:val="18"/>
              </w:rPr>
              <w:t xml:space="preserve"> Commons 4.0 </w:t>
            </w:r>
            <w:proofErr w:type="spellStart"/>
            <w:r w:rsidRPr="000F6B24">
              <w:rPr>
                <w:rFonts w:ascii="Arial" w:hAnsi="Arial" w:cs="Arial"/>
                <w:sz w:val="16"/>
                <w:szCs w:val="18"/>
              </w:rPr>
              <w:t>International</w:t>
            </w:r>
            <w:proofErr w:type="spellEnd"/>
            <w:r w:rsidRPr="000F6B24">
              <w:rPr>
                <w:rFonts w:ascii="Arial" w:hAnsi="Arial" w:cs="Arial"/>
                <w:sz w:val="16"/>
                <w:szCs w:val="18"/>
              </w:rPr>
              <w:t>, que permite copiar, distribuir e transmitir o trabalho, desde que seja citado o autor e licenciante. Não permite o uso para fins comerciais nem a adaptação desta.</w:t>
            </w:r>
          </w:p>
          <w:p w:rsidR="00F92282" w:rsidRDefault="00F92282" w:rsidP="005C46F8">
            <w:pPr>
              <w:autoSpaceDE w:val="0"/>
              <w:autoSpaceDN w:val="0"/>
              <w:adjustRightInd w:val="0"/>
              <w:spacing w:beforeLines="50" w:before="120" w:afterLines="50" w:after="120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0F6B24">
              <w:rPr>
                <w:rFonts w:ascii="Arial" w:hAnsi="Arial" w:cs="Arial"/>
                <w:sz w:val="16"/>
                <w:szCs w:val="18"/>
              </w:rPr>
              <w:t xml:space="preserve">A obra continua protegida por Direito Autoral e/ou por outras leis aplicáveis. Qualquer uso da obra que não o autorizado sob esta licença ou pela legislação autoral é proibido.  </w:t>
            </w:r>
          </w:p>
          <w:p w:rsidR="00F92282" w:rsidRPr="000F6B24" w:rsidRDefault="00F92282" w:rsidP="005C46F8">
            <w:pPr>
              <w:autoSpaceDE w:val="0"/>
              <w:autoSpaceDN w:val="0"/>
              <w:adjustRightInd w:val="0"/>
              <w:spacing w:beforeLines="50" w:before="120" w:afterLines="5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6B24">
              <w:rPr>
                <w:rFonts w:ascii="Arial" w:hAnsi="Arial" w:cs="Arial"/>
                <w:sz w:val="16"/>
                <w:szCs w:val="18"/>
              </w:rPr>
              <w:t>Caso o autor opte por outra forma de licença, pedimos que entre em contato com o Setor de Gerenciamento da Informação Digital (GID) da Biblioteca Central da UnB, no telefone 3107-2687</w:t>
            </w:r>
            <w:r>
              <w:rPr>
                <w:rFonts w:ascii="Arial" w:hAnsi="Arial" w:cs="Arial"/>
                <w:sz w:val="16"/>
                <w:szCs w:val="18"/>
              </w:rPr>
              <w:t>.</w:t>
            </w:r>
          </w:p>
        </w:tc>
      </w:tr>
    </w:tbl>
    <w:p w:rsidR="00F92282" w:rsidRDefault="00F92282" w:rsidP="00F9228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F92282" w:rsidRDefault="00F92282" w:rsidP="00F9228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_____________________ , ___/___/___</w:t>
      </w:r>
    </w:p>
    <w:p w:rsidR="00F92282" w:rsidRPr="005E3A6A" w:rsidRDefault="00F92282" w:rsidP="00F92282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Local                         Data</w:t>
      </w:r>
    </w:p>
    <w:p w:rsidR="00F92282" w:rsidRPr="005E3A6A" w:rsidRDefault="00F92282" w:rsidP="00F9228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F92282" w:rsidRDefault="00F92282" w:rsidP="00F9228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5E3A6A">
        <w:rPr>
          <w:rFonts w:ascii="Arial" w:hAnsi="Arial" w:cs="Arial"/>
          <w:sz w:val="18"/>
          <w:szCs w:val="18"/>
        </w:rPr>
        <w:t>_____________________________________</w:t>
      </w:r>
      <w:r>
        <w:rPr>
          <w:rFonts w:ascii="Arial" w:hAnsi="Arial" w:cs="Arial"/>
          <w:sz w:val="18"/>
          <w:szCs w:val="18"/>
        </w:rPr>
        <w:t>_________</w:t>
      </w:r>
      <w:r w:rsidRPr="005E3A6A">
        <w:rPr>
          <w:rFonts w:ascii="Arial" w:hAnsi="Arial" w:cs="Arial"/>
          <w:sz w:val="18"/>
          <w:szCs w:val="18"/>
        </w:rPr>
        <w:t>__</w:t>
      </w:r>
    </w:p>
    <w:p w:rsidR="00F92282" w:rsidRPr="005E3A6A" w:rsidRDefault="00F92282" w:rsidP="00F922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5E3A6A">
        <w:rPr>
          <w:rFonts w:ascii="Arial" w:hAnsi="Arial" w:cs="Arial"/>
          <w:sz w:val="18"/>
          <w:szCs w:val="18"/>
        </w:rPr>
        <w:t>Assinatura do Autor</w:t>
      </w:r>
    </w:p>
    <w:p w:rsidR="00F92282" w:rsidRPr="005E3A6A" w:rsidRDefault="00F92282" w:rsidP="00F92282">
      <w:pPr>
        <w:pStyle w:val="Corpodetexto3"/>
        <w:spacing w:before="120" w:line="276" w:lineRule="auto"/>
        <w:contextualSpacing/>
        <w:rPr>
          <w:bCs/>
          <w:sz w:val="2"/>
          <w:szCs w:val="2"/>
        </w:rPr>
      </w:pPr>
    </w:p>
    <w:p w:rsidR="00F92282" w:rsidRDefault="00F92282" w:rsidP="00F92282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pt-BR"/>
        </w:rPr>
      </w:pPr>
    </w:p>
    <w:p w:rsidR="00F92282" w:rsidRDefault="00F92282" w:rsidP="00F92282">
      <w:pPr>
        <w:autoSpaceDE w:val="0"/>
        <w:autoSpaceDN w:val="0"/>
        <w:adjustRightInd w:val="0"/>
        <w:spacing w:after="0" w:line="360" w:lineRule="auto"/>
        <w:jc w:val="center"/>
        <w:rPr>
          <w:noProof/>
          <w:lang w:eastAsia="pt-BR"/>
        </w:rPr>
      </w:pPr>
    </w:p>
    <w:p w:rsidR="003D2AA4" w:rsidRPr="00F92282" w:rsidRDefault="003D2AA4" w:rsidP="00F92282">
      <w:bookmarkStart w:id="0" w:name="_GoBack"/>
      <w:bookmarkEnd w:id="0"/>
    </w:p>
    <w:sectPr w:rsidR="003D2AA4" w:rsidRPr="00F922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4333E"/>
    <w:multiLevelType w:val="hybridMultilevel"/>
    <w:tmpl w:val="5BF418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88"/>
    <w:rsid w:val="00002CF9"/>
    <w:rsid w:val="001119A4"/>
    <w:rsid w:val="002837A6"/>
    <w:rsid w:val="003D2AA4"/>
    <w:rsid w:val="007C63EA"/>
    <w:rsid w:val="00932C3C"/>
    <w:rsid w:val="00AF1C64"/>
    <w:rsid w:val="00D57ABA"/>
    <w:rsid w:val="00F60E88"/>
    <w:rsid w:val="00F9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3E0A"/>
  <w15:chartTrackingRefBased/>
  <w15:docId w15:val="{34544B3C-1B65-4E80-83CC-BDC1552A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E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922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92282"/>
    <w:rPr>
      <w:rFonts w:ascii="Calibri" w:eastAsia="Calibri" w:hAnsi="Calibri" w:cs="Times New Roman"/>
    </w:rPr>
  </w:style>
  <w:style w:type="paragraph" w:styleId="Corpodetexto3">
    <w:name w:val="Body Text 3"/>
    <w:basedOn w:val="Normal"/>
    <w:link w:val="Corpodetexto3Char"/>
    <w:rsid w:val="00F92282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92282"/>
    <w:rPr>
      <w:rFonts w:ascii="Arial" w:eastAsia="Times New Roman" w:hAnsi="Arial" w:cs="Arial"/>
      <w:sz w:val="20"/>
      <w:szCs w:val="24"/>
      <w:lang w:eastAsia="pt-BR"/>
    </w:rPr>
  </w:style>
  <w:style w:type="character" w:customStyle="1" w:styleId="apple-converted-space">
    <w:name w:val="apple-converted-space"/>
    <w:rsid w:val="00F9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Comentário</dc:creator>
  <cp:keywords/>
  <dc:description/>
  <cp:lastModifiedBy>Comentário</cp:lastModifiedBy>
  <cp:revision>2</cp:revision>
  <dcterms:created xsi:type="dcterms:W3CDTF">2019-07-23T20:16:00Z</dcterms:created>
  <dcterms:modified xsi:type="dcterms:W3CDTF">2019-07-23T20:16:00Z</dcterms:modified>
</cp:coreProperties>
</file>